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8E7" w:rsidRDefault="00E34183">
      <w:r>
        <w:rPr>
          <w:rStyle w:val="a3"/>
        </w:rPr>
        <w:t>Тема урока</w:t>
      </w:r>
      <w:r>
        <w:t>: Тип Плоские черви. Класс Сосальщики. Класс Ленточные</w:t>
      </w:r>
      <w:r>
        <w:br/>
      </w:r>
      <w:r>
        <w:rPr>
          <w:rStyle w:val="a3"/>
        </w:rPr>
        <w:t>Цель урока</w:t>
      </w:r>
      <w:r>
        <w:t>: сформировать у учащихся представление о</w:t>
      </w:r>
      <w:r w:rsidR="00A66FDF">
        <w:t>б</w:t>
      </w:r>
      <w:r>
        <w:t xml:space="preserve"> особенностях паразитических представителей плоских червей – сосальщиков и цепней, ознакомить учащихся с жизненными циклами этих животных, закрепить и расширить знания учащихся о</w:t>
      </w:r>
      <w:r w:rsidR="00A66FDF">
        <w:t>б</w:t>
      </w:r>
      <w:r>
        <w:t xml:space="preserve"> особенностях строения плоских червей. </w:t>
      </w:r>
      <w:r>
        <w:br/>
      </w:r>
      <w:r>
        <w:rPr>
          <w:rStyle w:val="a3"/>
        </w:rPr>
        <w:t>Оборудование и материалы:</w:t>
      </w:r>
      <w:r>
        <w:t xml:space="preserve"> таблицы «Строение </w:t>
      </w:r>
      <w:proofErr w:type="spellStart"/>
      <w:r>
        <w:t>планарии</w:t>
      </w:r>
      <w:proofErr w:type="spellEnd"/>
      <w:r>
        <w:t xml:space="preserve"> молочной (белой)», «Разнообразие плоских червей» тетрадь с печатной основой, учебник для 8 класса.</w:t>
      </w:r>
      <w:r>
        <w:br/>
      </w:r>
      <w:r>
        <w:rPr>
          <w:rStyle w:val="a3"/>
        </w:rPr>
        <w:t>Базовые понятия и термины</w:t>
      </w:r>
      <w:r>
        <w:t>: жизненный цикл, паразитизм, промежуточный хозяин, ленточные черви, сосальщики, финна.</w:t>
      </w:r>
      <w:r>
        <w:br/>
      </w:r>
      <w:r>
        <w:rPr>
          <w:rStyle w:val="a3"/>
        </w:rPr>
        <w:t>СТРУКТУРА УРОКА</w:t>
      </w:r>
      <w:r>
        <w:t xml:space="preserve"> </w:t>
      </w:r>
      <w:bookmarkStart w:id="0" w:name="_GoBack"/>
      <w:bookmarkEnd w:id="0"/>
      <w:r>
        <w:br/>
        <w:t>Организационный этап ………………………………………………………..2 мин</w:t>
      </w:r>
      <w:r>
        <w:br/>
        <w:t>Контроль ранее изученного………………………………………………15мин</w:t>
      </w:r>
      <w:r>
        <w:br/>
        <w:t xml:space="preserve">Актуализация опорных знаний и мотивация учебной деятельности .. ..2мин </w:t>
      </w:r>
      <w:r>
        <w:br/>
        <w:t xml:space="preserve">Изучение нового материала ………………………17мин </w:t>
      </w:r>
      <w:r>
        <w:br/>
        <w:t xml:space="preserve">Обобщение и систематизация знаний и умений учащихся …………….7мин </w:t>
      </w:r>
      <w:r>
        <w:br/>
        <w:t xml:space="preserve">Подведение итогов урока ……………………….1 мин </w:t>
      </w:r>
      <w:r>
        <w:br/>
        <w:t xml:space="preserve">Домашнее задание………………………………………………………….1мин. </w:t>
      </w:r>
      <w:r>
        <w:br/>
      </w:r>
      <w:r>
        <w:rPr>
          <w:rStyle w:val="a3"/>
        </w:rPr>
        <w:t>ХОД УРОКА</w:t>
      </w:r>
      <w:r>
        <w:t xml:space="preserve"> </w:t>
      </w:r>
      <w:r>
        <w:br/>
      </w:r>
      <w:r>
        <w:rPr>
          <w:rStyle w:val="a3"/>
        </w:rPr>
        <w:t xml:space="preserve">1.Организационный этап: </w:t>
      </w:r>
      <w:r>
        <w:t>проверяю общую готовность учащихся к уроку, отмечаю отсутствующих.</w:t>
      </w:r>
      <w:r>
        <w:br/>
      </w:r>
      <w:r>
        <w:rPr>
          <w:rStyle w:val="a3"/>
        </w:rPr>
        <w:t xml:space="preserve">2. Контроль ранее </w:t>
      </w:r>
      <w:proofErr w:type="gramStart"/>
      <w:r>
        <w:rPr>
          <w:rStyle w:val="a3"/>
        </w:rPr>
        <w:t>изученного</w:t>
      </w:r>
      <w:proofErr w:type="gramEnd"/>
      <w:r>
        <w:rPr>
          <w:rStyle w:val="a3"/>
        </w:rPr>
        <w:t>.</w:t>
      </w:r>
      <w:r>
        <w:br/>
      </w:r>
      <w:r>
        <w:rPr>
          <w:rStyle w:val="a4"/>
          <w:b/>
          <w:bCs/>
        </w:rPr>
        <w:t xml:space="preserve">Устный опрос. </w:t>
      </w:r>
      <w:r>
        <w:br/>
      </w:r>
      <w:r>
        <w:rPr>
          <w:u w:val="single"/>
        </w:rPr>
        <w:t xml:space="preserve">1.Чем плоские черви отличаются от кишечнополостных животных? </w:t>
      </w:r>
      <w:r>
        <w:br/>
      </w:r>
      <w:r>
        <w:rPr>
          <w:u w:val="single"/>
        </w:rPr>
        <w:t xml:space="preserve">3. Что такое </w:t>
      </w:r>
      <w:proofErr w:type="spellStart"/>
      <w:r>
        <w:rPr>
          <w:u w:val="single"/>
        </w:rPr>
        <w:t>кожно</w:t>
      </w:r>
      <w:proofErr w:type="spellEnd"/>
      <w:r>
        <w:rPr>
          <w:u w:val="single"/>
        </w:rPr>
        <w:t xml:space="preserve"> – мускульный мешок?</w:t>
      </w:r>
      <w:r>
        <w:br/>
      </w:r>
      <w:r>
        <w:rPr>
          <w:u w:val="single"/>
        </w:rPr>
        <w:t>3. Что такое паренхима? В чем состоят ее функции?</w:t>
      </w:r>
      <w:r>
        <w:br/>
      </w:r>
      <w:r>
        <w:rPr>
          <w:u w:val="single"/>
        </w:rPr>
        <w:t>4. Рассказать о пищеварительной системе плоских червей.</w:t>
      </w:r>
      <w:r>
        <w:br/>
      </w:r>
      <w:r>
        <w:rPr>
          <w:u w:val="single"/>
        </w:rPr>
        <w:t xml:space="preserve">5. Рассказать </w:t>
      </w:r>
      <w:proofErr w:type="gramStart"/>
      <w:r>
        <w:rPr>
          <w:u w:val="single"/>
        </w:rPr>
        <w:t>о</w:t>
      </w:r>
      <w:proofErr w:type="gramEnd"/>
      <w:r>
        <w:rPr>
          <w:u w:val="single"/>
        </w:rPr>
        <w:t xml:space="preserve"> органах выделения плоских червей.</w:t>
      </w:r>
      <w:r>
        <w:br/>
      </w:r>
      <w:r>
        <w:rPr>
          <w:u w:val="single"/>
        </w:rPr>
        <w:t>6. Рассказать о строении нервной системы плоских червей и органах чувств. Почему у паразитов органы чувств исчезают либо упрощаются?</w:t>
      </w:r>
      <w:r>
        <w:br/>
      </w:r>
      <w:r>
        <w:rPr>
          <w:u w:val="single"/>
        </w:rPr>
        <w:t>7. Рассказать о половой системе и размножении плоских червей.</w:t>
      </w:r>
      <w:r>
        <w:br/>
      </w:r>
      <w:r>
        <w:rPr>
          <w:u w:val="single"/>
        </w:rPr>
        <w:t>8. Перечислите известные вам классы плоских червей.</w:t>
      </w:r>
      <w:r>
        <w:br/>
      </w:r>
      <w:r>
        <w:rPr>
          <w:u w:val="single"/>
        </w:rPr>
        <w:t>9. Перечислите живущих в Украине представителей класса реснитчатые черви.</w:t>
      </w:r>
      <w:r>
        <w:br/>
      </w:r>
      <w:r>
        <w:rPr>
          <w:rStyle w:val="a3"/>
        </w:rPr>
        <w:t>3</w:t>
      </w:r>
      <w:r>
        <w:t xml:space="preserve">. </w:t>
      </w:r>
      <w:r>
        <w:rPr>
          <w:rStyle w:val="a3"/>
        </w:rPr>
        <w:t>Актуализация опорных знаний.</w:t>
      </w:r>
      <w:r>
        <w:br/>
      </w:r>
      <w:r>
        <w:rPr>
          <w:rStyle w:val="a4"/>
        </w:rPr>
        <w:t>Вопросы к учащимся.</w:t>
      </w:r>
      <w:r>
        <w:rPr>
          <w:rStyle w:val="a3"/>
        </w:rPr>
        <w:t xml:space="preserve"> </w:t>
      </w:r>
      <w:r>
        <w:br/>
      </w:r>
      <w:proofErr w:type="gramStart"/>
      <w:r>
        <w:rPr>
          <w:u w:val="single"/>
        </w:rPr>
        <w:t>1</w:t>
      </w:r>
      <w:proofErr w:type="gramEnd"/>
      <w:r>
        <w:rPr>
          <w:u w:val="single"/>
        </w:rPr>
        <w:t xml:space="preserve"> Что такое паразитизм?</w:t>
      </w:r>
      <w:r>
        <w:br/>
      </w:r>
      <w:r>
        <w:rPr>
          <w:u w:val="single"/>
        </w:rPr>
        <w:t>2. Почему у паразитов происходит редукция органов?</w:t>
      </w:r>
      <w:r>
        <w:br/>
      </w:r>
      <w:r>
        <w:rPr>
          <w:u w:val="single"/>
        </w:rPr>
        <w:t>3. Чем опасно употребление плохо обработанного мяса, сырой воды?</w:t>
      </w:r>
      <w:r>
        <w:br/>
      </w:r>
      <w:r>
        <w:rPr>
          <w:rStyle w:val="a3"/>
        </w:rPr>
        <w:t xml:space="preserve">Объявление цели: </w:t>
      </w:r>
      <w:r>
        <w:rPr>
          <w:rStyle w:val="a4"/>
          <w:b/>
          <w:bCs/>
          <w:u w:val="single"/>
        </w:rPr>
        <w:t>целью нашего сегодняшнего урока будет изучить паразитических представителей типа плоские черви, познакомиться с особенностями их биологии и размножения, рассмотреть их жизненные циклы.</w:t>
      </w:r>
      <w:r>
        <w:br/>
      </w:r>
      <w:r>
        <w:rPr>
          <w:rStyle w:val="a3"/>
        </w:rPr>
        <w:t>4. Изучение нового материала.</w:t>
      </w:r>
      <w:r>
        <w:br/>
      </w:r>
      <w:r>
        <w:rPr>
          <w:rStyle w:val="a3"/>
        </w:rPr>
        <w:t>1. Класс Сосальщики (трематоды)</w:t>
      </w:r>
      <w:r>
        <w:br/>
      </w:r>
      <w:r>
        <w:rPr>
          <w:rStyle w:val="a4"/>
        </w:rPr>
        <w:t>Рассказ учителя.</w:t>
      </w:r>
      <w:r>
        <w:br/>
        <w:t xml:space="preserve">Класс сосальщики, или трематоды,— паразиты. </w:t>
      </w:r>
      <w:r>
        <w:br/>
        <w:t>Эти черви паразити</w:t>
      </w:r>
      <w:r>
        <w:softHyphen/>
        <w:t xml:space="preserve">руют либо на </w:t>
      </w:r>
      <w:r>
        <w:rPr>
          <w:rStyle w:val="a3"/>
        </w:rPr>
        <w:t>(эктопаразиты),</w:t>
      </w:r>
      <w:r>
        <w:t xml:space="preserve"> либо внутри </w:t>
      </w:r>
      <w:r>
        <w:rPr>
          <w:rStyle w:val="a3"/>
        </w:rPr>
        <w:t>(эндопаразиты)</w:t>
      </w:r>
      <w:r>
        <w:t xml:space="preserve"> других живот</w:t>
      </w:r>
      <w:r>
        <w:softHyphen/>
        <w:t xml:space="preserve">ных. </w:t>
      </w:r>
      <w:r>
        <w:br/>
        <w:t xml:space="preserve">Тело покрыто кутикулой, присутствуют одна или более присосок для прикрепления к хозяину (ротовую и брюшную) </w:t>
      </w:r>
      <w:r>
        <w:br/>
      </w:r>
      <w:proofErr w:type="gramStart"/>
      <w:r>
        <w:t>Высоко развита</w:t>
      </w:r>
      <w:proofErr w:type="gramEnd"/>
      <w:r>
        <w:t xml:space="preserve"> репродуктивная система (при</w:t>
      </w:r>
      <w:r>
        <w:softHyphen/>
        <w:t xml:space="preserve">способление к паразитическому образу жизни). </w:t>
      </w:r>
      <w:r>
        <w:lastRenderedPageBreak/>
        <w:t>Большинство гермафроди</w:t>
      </w:r>
      <w:r>
        <w:softHyphen/>
        <w:t>ты. Жизненный цикл эктопаразитов обычно несложен и не требует смены хозяев, принадлежащих к разным видам. Однако для некоторых трема</w:t>
      </w:r>
      <w:r>
        <w:softHyphen/>
        <w:t xml:space="preserve">тод, особенно эндопаразитов, такая смена обязательна </w:t>
      </w:r>
      <w:r>
        <w:br/>
      </w:r>
      <w:r>
        <w:rPr>
          <w:rStyle w:val="a3"/>
        </w:rPr>
        <w:t xml:space="preserve">Кошачья двуустка – (кошачий сосальщик) - </w:t>
      </w:r>
      <w:r>
        <w:t xml:space="preserve">в цикле развития два промежуточных хозяина – моллюск </w:t>
      </w:r>
      <w:proofErr w:type="spellStart"/>
      <w:r>
        <w:t>битиния</w:t>
      </w:r>
      <w:proofErr w:type="spellEnd"/>
      <w:r>
        <w:t xml:space="preserve"> и рыбы семейства карповых</w:t>
      </w:r>
      <w:proofErr w:type="gramStart"/>
      <w:r>
        <w:br/>
        <w:t>В</w:t>
      </w:r>
      <w:proofErr w:type="gramEnd"/>
      <w:r>
        <w:t xml:space="preserve"> тело моллюска личинки откладывают неоплодотворенные яйца, из которых выходят личинки с мускульным хвостом, плавающие в воде и попадающие в рыбу. Животные и люди заражаются, употребляя в пищу плохо обработанную рыбу.</w:t>
      </w:r>
      <w:r>
        <w:br/>
      </w:r>
      <w:r>
        <w:rPr>
          <w:rStyle w:val="a3"/>
        </w:rPr>
        <w:t>Печеночный сосальщик</w:t>
      </w:r>
      <w:r>
        <w:t xml:space="preserve"> – цикл развития идет со сменой хозяев. Промежуточный хозяин - малый прудовик, который заражается ресничными личинками, вылупляющимися из яйца, попадающих в воду с экскрементами животных. Из моллюска выходит личинка с мускульным хвостом, которая </w:t>
      </w:r>
      <w:proofErr w:type="spellStart"/>
      <w:r>
        <w:t>инцистируется</w:t>
      </w:r>
      <w:proofErr w:type="spellEnd"/>
      <w:r>
        <w:t xml:space="preserve"> на траве. Цисты с травой попадают в организм представителей крупного рогатого скота, и других домашних животных, реже человека, где и заканчивается цикл развития паразита.</w:t>
      </w:r>
      <w:r>
        <w:br/>
      </w:r>
      <w:r>
        <w:rPr>
          <w:u w:val="single"/>
        </w:rPr>
        <w:t xml:space="preserve">Учащиеся читают в учебнике о мерах профилактики заражения паразитами </w:t>
      </w:r>
      <w:r>
        <w:br/>
      </w:r>
      <w:r>
        <w:rPr>
          <w:rStyle w:val="a4"/>
          <w:b/>
          <w:bCs/>
        </w:rPr>
        <w:t xml:space="preserve">2. Класс ленточные черви. </w:t>
      </w:r>
      <w:r>
        <w:br/>
      </w:r>
      <w:r>
        <w:rPr>
          <w:rStyle w:val="a4"/>
        </w:rPr>
        <w:t>Рассказ учителя.</w:t>
      </w:r>
      <w:r>
        <w:br/>
        <w:t xml:space="preserve">Класс Ленточные черви, или цестоды, тоже паразиты. Уплощенное лентовидное тело обычно состоит из члеников (их сотни, у некоторых видов длиной до 12м), каждый из которых содержит полную гермафродитную половую систему. Новые членики образуются вблизи головы червя в результате непрерывного почкования, поэтому можно сказать, что половое размножение как бы сочетается с </w:t>
      </w:r>
      <w:proofErr w:type="gramStart"/>
      <w:r>
        <w:t>бесполым</w:t>
      </w:r>
      <w:proofErr w:type="gramEnd"/>
      <w:r>
        <w:t xml:space="preserve">. Пищеварительная система отсутствует — питательные вещества всасываются всей поверхностью тела, голова снабжена разного рода присосками и крючками, которыми черви прикрепляется изнутри к стенке кишечника хозяина, </w:t>
      </w:r>
      <w:r>
        <w:br/>
        <w:t xml:space="preserve">Для завершения цикла развития обычно необходимы два или более хозяев, относящихся к разным видам. К распространенным паразитам человека относятся в классе цестод также эхинококк, широкий лентец и бычий цепень. </w:t>
      </w:r>
      <w:r>
        <w:br/>
      </w:r>
      <w:proofErr w:type="gramStart"/>
      <w:r>
        <w:rPr>
          <w:rStyle w:val="a3"/>
        </w:rPr>
        <w:t>Бычий</w:t>
      </w:r>
      <w:proofErr w:type="gramEnd"/>
      <w:r>
        <w:rPr>
          <w:rStyle w:val="a3"/>
        </w:rPr>
        <w:t xml:space="preserve"> и свиной цепни</w:t>
      </w:r>
      <w:r>
        <w:t xml:space="preserve"> - бычий - присоски без крючков – невооруженный. Промежуточный хозяин – крупный рогатый скот. С мясом попадают в организм человека, поражая тонкий кишечник</w:t>
      </w:r>
      <w:r>
        <w:br/>
      </w:r>
      <w:r>
        <w:rPr>
          <w:rStyle w:val="a3"/>
        </w:rPr>
        <w:t>Свиной –</w:t>
      </w:r>
      <w:r>
        <w:t xml:space="preserve"> присоски с крючками – вооруженный. Промежуточный хозяин – свиньи. Из яиц мелкие личинки поражают ткани и органы свиней, образуя там </w:t>
      </w:r>
      <w:r>
        <w:rPr>
          <w:rStyle w:val="a4"/>
          <w:b/>
          <w:bCs/>
        </w:rPr>
        <w:t>финны.</w:t>
      </w:r>
      <w:r>
        <w:br/>
      </w:r>
      <w:proofErr w:type="spellStart"/>
      <w:r>
        <w:t>Эхиннокок</w:t>
      </w:r>
      <w:proofErr w:type="spellEnd"/>
      <w:r>
        <w:t xml:space="preserve">. Промежуточный хозяин человек и крупный рогатый скот. </w:t>
      </w:r>
      <w:proofErr w:type="gramStart"/>
      <w:r>
        <w:t>Окончательный</w:t>
      </w:r>
      <w:proofErr w:type="gramEnd"/>
      <w:r>
        <w:t xml:space="preserve"> - домашние животные, заражающийся через мясо с финнами.</w:t>
      </w:r>
      <w:r>
        <w:br/>
      </w:r>
      <w:r>
        <w:rPr>
          <w:u w:val="single"/>
        </w:rPr>
        <w:t>Учащиеся читают в учебнике о мерах профилактики заражения паразитами</w:t>
      </w:r>
      <w:r>
        <w:br/>
      </w:r>
      <w:r>
        <w:rPr>
          <w:rStyle w:val="a3"/>
        </w:rPr>
        <w:t>5. Закрепление и систематизация знаний.</w:t>
      </w:r>
      <w:r>
        <w:br/>
        <w:t>Выполнение заданий в тетради с печатной основой.</w:t>
      </w:r>
      <w:r>
        <w:br/>
      </w:r>
      <w:r>
        <w:rPr>
          <w:rStyle w:val="a3"/>
        </w:rPr>
        <w:t>6. Подведение итогов урока и домашнее задание</w:t>
      </w:r>
    </w:p>
    <w:sectPr w:rsidR="000A7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83"/>
    <w:rsid w:val="000A78E7"/>
    <w:rsid w:val="00A66FDF"/>
    <w:rsid w:val="00E3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34183"/>
    <w:rPr>
      <w:b/>
      <w:bCs/>
    </w:rPr>
  </w:style>
  <w:style w:type="character" w:styleId="a4">
    <w:name w:val="Emphasis"/>
    <w:basedOn w:val="a0"/>
    <w:uiPriority w:val="20"/>
    <w:qFormat/>
    <w:rsid w:val="00E3418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34183"/>
    <w:rPr>
      <w:b/>
      <w:bCs/>
    </w:rPr>
  </w:style>
  <w:style w:type="character" w:styleId="a4">
    <w:name w:val="Emphasis"/>
    <w:basedOn w:val="a0"/>
    <w:uiPriority w:val="20"/>
    <w:qFormat/>
    <w:rsid w:val="00E341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2</cp:revision>
  <dcterms:created xsi:type="dcterms:W3CDTF">2012-12-23T03:40:00Z</dcterms:created>
  <dcterms:modified xsi:type="dcterms:W3CDTF">2012-12-23T04:04:00Z</dcterms:modified>
</cp:coreProperties>
</file>